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Segoe UI Historic"/>
          <w:color w:val="050505"/>
          <w:sz w:val="23"/>
          <w:szCs w:val="23"/>
        </w:rPr>
        <w:t>TOYOTA COROLLA 2021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كرولا </w:t>
      </w:r>
      <w:r w:rsidRPr="00CB5AF9">
        <w:rPr>
          <w:rFonts w:ascii="inherit" w:eastAsia="Times New Roman" w:hAnsi="inherit" w:cs="Segoe UI Historic"/>
          <w:color w:val="050505"/>
          <w:sz w:val="23"/>
          <w:szCs w:val="23"/>
        </w:rPr>
        <w:t xml:space="preserve">2021 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حجر گزوز ب شرط 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>ظرر</w:t>
      </w:r>
      <w:r w:rsidRPr="00CB5AF9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 </w:t>
      </w: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جملغ صبغ فقد 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دواخل و شواصي سليمة 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 ٦ الف 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</w:t>
      </w:r>
      <w:r w:rsidRPr="00CB5AF9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:- 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كاميرا 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تحكمات ستيرن تحديد سرعه 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مانع انزلاق 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بريك لمس 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>داغل اصفر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</w:t>
      </w:r>
      <w:r w:rsidRPr="00CB5AF9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auto hold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>بعد بيها مواصفات</w:t>
      </w:r>
      <w:r w:rsidRPr="00CB5AF9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.....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رقم كاتي و تترقم محافظات الشمال 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باسم الشراي 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العنوان : معرض اكري قضاء عقرة 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</w:t>
      </w:r>
      <w:r w:rsidRPr="00CB5AF9">
        <w:rPr>
          <w:rFonts w:ascii="inherit" w:eastAsia="Times New Roman" w:hAnsi="inherit" w:cs="Segoe UI Historic"/>
          <w:color w:val="050505"/>
          <w:sz w:val="23"/>
          <w:szCs w:val="23"/>
        </w:rPr>
        <w:t>161</w:t>
      </w: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ورقة و مجال بسيط </w:t>
      </w:r>
    </w:p>
    <w:p w:rsidR="00CB5AF9" w:rsidRPr="00CB5AF9" w:rsidRDefault="00CB5AF9" w:rsidP="00CB5AF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5AF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  <w:r w:rsidRPr="00CB5AF9">
        <w:rPr>
          <w:rFonts w:ascii="inherit" w:eastAsia="Times New Roman" w:hAnsi="inherit" w:cs="Segoe UI Historic"/>
          <w:color w:val="050505"/>
          <w:sz w:val="23"/>
          <w:szCs w:val="23"/>
        </w:rPr>
        <w:t>07503461405</w:t>
      </w:r>
    </w:p>
    <w:p w:rsidR="00F32CC4" w:rsidRDefault="00F32CC4">
      <w:bookmarkStart w:id="0" w:name="_GoBack"/>
      <w:bookmarkEnd w:id="0"/>
    </w:p>
    <w:sectPr w:rsidR="00F3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87"/>
    <w:rsid w:val="004C3787"/>
    <w:rsid w:val="00CB5AF9"/>
    <w:rsid w:val="00F3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8D2EC-BA37-4255-AD78-7213FAF6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SACC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2023-01-04T13:01:00Z</dcterms:created>
  <dcterms:modified xsi:type="dcterms:W3CDTF">2023-01-04T13:01:00Z</dcterms:modified>
</cp:coreProperties>
</file>